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F" w:rsidRDefault="00134BBF"/>
    <w:p w:rsidR="00134BBF" w:rsidRPr="00134BBF" w:rsidRDefault="00134BBF">
      <w:pPr>
        <w:rPr>
          <w:b/>
          <w:sz w:val="28"/>
          <w:szCs w:val="28"/>
        </w:rPr>
      </w:pPr>
      <w:r>
        <w:t xml:space="preserve">    </w:t>
      </w:r>
      <w:r w:rsidRPr="00134BBF">
        <w:rPr>
          <w:b/>
          <w:sz w:val="28"/>
          <w:szCs w:val="28"/>
        </w:rPr>
        <w:t>Transformata Fouriera</w:t>
      </w:r>
    </w:p>
    <w:p w:rsidR="00134BBF" w:rsidRDefault="00134BBF">
      <w:r>
        <w:rPr>
          <w:noProof/>
          <w:lang w:eastAsia="pl-PL"/>
        </w:rPr>
        <w:drawing>
          <wp:inline distT="0" distB="0" distL="0" distR="0">
            <wp:extent cx="4943475" cy="30384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F" w:rsidRDefault="00134BBF">
      <w:pPr>
        <w:rPr>
          <w:b/>
          <w:sz w:val="28"/>
          <w:szCs w:val="28"/>
        </w:rPr>
      </w:pPr>
      <w:r w:rsidRPr="00134BBF">
        <w:rPr>
          <w:b/>
          <w:sz w:val="28"/>
          <w:szCs w:val="28"/>
        </w:rPr>
        <w:t xml:space="preserve">Dyskretna </w:t>
      </w:r>
      <w:r>
        <w:rPr>
          <w:b/>
          <w:sz w:val="28"/>
          <w:szCs w:val="28"/>
        </w:rPr>
        <w:t xml:space="preserve"> transformata Fouriera (DFT)</w:t>
      </w:r>
      <w:r w:rsidR="00334865">
        <w:rPr>
          <w:b/>
          <w:sz w:val="28"/>
          <w:szCs w:val="28"/>
        </w:rPr>
        <w:t xml:space="preserve"> </w:t>
      </w:r>
    </w:p>
    <w:p w:rsidR="00134BBF" w:rsidRDefault="00334865" w:rsidP="00334865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nk</m:t>
                </m:r>
              </m:sup>
            </m:sSup>
          </m:e>
        </m:nary>
      </m:oMath>
      <w:r w:rsidRPr="00334865">
        <w:rPr>
          <w:rFonts w:eastAsiaTheme="minorEastAsia"/>
          <w:sz w:val="24"/>
          <w:szCs w:val="24"/>
        </w:rPr>
        <w:t xml:space="preserve">       k=0, … ,N-1     gdzie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Pr="00334865">
        <w:rPr>
          <w:rFonts w:eastAsiaTheme="minorEastAsia"/>
          <w:sz w:val="24"/>
          <w:szCs w:val="24"/>
        </w:rPr>
        <w:t xml:space="preserve">  próbki sygnału</w:t>
      </w:r>
    </w:p>
    <w:p w:rsidR="00334865" w:rsidRDefault="00334865" w:rsidP="0033486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Szybka transformata Fouriera (FFT)  </w:t>
      </w:r>
    </w:p>
    <w:p w:rsidR="00334865" w:rsidRDefault="00334865" w:rsidP="0033486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 szybki algorytm liczenia dyskretnej transformaty Fouriera.</w:t>
      </w:r>
    </w:p>
    <w:p w:rsidR="00334865" w:rsidRDefault="00334865" w:rsidP="0033486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Krótkookresowa transformata Fouriera (STFT)</w:t>
      </w:r>
      <w:r>
        <w:rPr>
          <w:rFonts w:eastAsiaTheme="minorEastAsia"/>
          <w:b/>
          <w:noProof/>
          <w:sz w:val="28"/>
          <w:szCs w:val="28"/>
          <w:lang w:eastAsia="pl-PL"/>
        </w:rPr>
        <w:drawing>
          <wp:inline distT="0" distB="0" distL="0" distR="0">
            <wp:extent cx="4876800" cy="1866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65" w:rsidRDefault="00334865" w:rsidP="00334865">
      <w:r>
        <w:t xml:space="preserve">Transformata ta , za pomocą przesuwnego wzdłuż sygnału okna czasowego, dzieli sygnał wejściowy na mniejsze odcinki czasowe, które następnie przetwarzane są za pomocą algorytmu FFT. </w:t>
      </w:r>
      <w:r>
        <w:rPr>
          <w:rFonts w:eastAsiaTheme="minorEastAsia"/>
        </w:rPr>
        <w:t>Często reprezentację sygnału uzyskaną w wyniku STFT przedstawia się w postaci spektrografftla spektrogramu dwuwymiarowego na jednej osi jest czas, na drugiej częstotliwość, kolory oznaczają wartość amplitudy .</w:t>
      </w:r>
    </w:p>
    <w:p w:rsidR="00134BBF" w:rsidRDefault="00334865">
      <w:pPr>
        <w:rPr>
          <w:b/>
          <w:sz w:val="28"/>
          <w:szCs w:val="28"/>
          <w:lang w:val="en-US"/>
        </w:rPr>
      </w:pPr>
      <w:r w:rsidRPr="00334865">
        <w:rPr>
          <w:b/>
          <w:sz w:val="28"/>
          <w:szCs w:val="28"/>
          <w:lang w:val="en-US"/>
        </w:rPr>
        <w:lastRenderedPageBreak/>
        <w:t>Matlab – help</w:t>
      </w:r>
    </w:p>
    <w:p w:rsidR="00DB724A" w:rsidRPr="00BE660B" w:rsidRDefault="00BE6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B724A" w:rsidRPr="00BE660B">
        <w:rPr>
          <w:b/>
          <w:sz w:val="28"/>
          <w:szCs w:val="28"/>
        </w:rPr>
        <w:t>ft</w:t>
      </w:r>
      <w:r w:rsidRPr="00BE660B">
        <w:rPr>
          <w:b/>
          <w:sz w:val="28"/>
          <w:szCs w:val="28"/>
        </w:rPr>
        <w:t xml:space="preserve"> </w:t>
      </w:r>
      <w:r w:rsidRPr="00BE660B">
        <w:rPr>
          <w:sz w:val="28"/>
          <w:szCs w:val="28"/>
        </w:rPr>
        <w:t>(DFT liczone algorytmem FFT)</w:t>
      </w:r>
      <w:r>
        <w:rPr>
          <w:sz w:val="28"/>
          <w:szCs w:val="28"/>
        </w:rPr>
        <w:t xml:space="preserve"> </w:t>
      </w:r>
      <w:r w:rsidR="00DB724A" w:rsidRPr="00BE660B">
        <w:rPr>
          <w:b/>
          <w:sz w:val="28"/>
          <w:szCs w:val="28"/>
        </w:rPr>
        <w:t>:</w:t>
      </w:r>
    </w:p>
    <w:p w:rsidR="00334865" w:rsidRPr="00DB724A" w:rsidRDefault="00334865">
      <w:pPr>
        <w:rPr>
          <w:sz w:val="24"/>
          <w:szCs w:val="24"/>
        </w:rPr>
      </w:pPr>
      <w:r w:rsidRPr="00BE660B">
        <w:rPr>
          <w:b/>
          <w:sz w:val="28"/>
          <w:szCs w:val="28"/>
        </w:rPr>
        <w:t xml:space="preserve"> </w:t>
      </w:r>
      <w:r w:rsidRPr="00DB724A">
        <w:rPr>
          <w:b/>
          <w:sz w:val="28"/>
          <w:szCs w:val="28"/>
        </w:rPr>
        <w:t>fft(X)</w:t>
      </w:r>
      <w:r w:rsidR="00DB724A" w:rsidRPr="00DB724A">
        <w:rPr>
          <w:b/>
          <w:sz w:val="28"/>
          <w:szCs w:val="28"/>
        </w:rPr>
        <w:t xml:space="preserve">  </w:t>
      </w:r>
      <w:r w:rsidR="00DB724A" w:rsidRPr="00DB724A">
        <w:rPr>
          <w:sz w:val="24"/>
          <w:szCs w:val="24"/>
        </w:rPr>
        <w:t>zwraca DFT wektora  X. Jeśli X jest macierzą dostajemy transformatę Fouriera każdej</w:t>
      </w:r>
    </w:p>
    <w:p w:rsidR="00DB724A" w:rsidRPr="00DB724A" w:rsidRDefault="00DB7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kolumny macierzy X.</w:t>
      </w:r>
    </w:p>
    <w:p w:rsidR="00334865" w:rsidRDefault="00334865">
      <w:pPr>
        <w:rPr>
          <w:sz w:val="24"/>
          <w:szCs w:val="24"/>
        </w:rPr>
      </w:pPr>
      <w:r w:rsidRPr="00DB724A">
        <w:rPr>
          <w:b/>
          <w:sz w:val="28"/>
          <w:szCs w:val="28"/>
        </w:rPr>
        <w:t xml:space="preserve"> fft(X , n)</w:t>
      </w:r>
      <w:r w:rsidR="00DB724A" w:rsidRPr="00DB724A">
        <w:rPr>
          <w:b/>
          <w:sz w:val="28"/>
          <w:szCs w:val="28"/>
        </w:rPr>
        <w:t xml:space="preserve">  </w:t>
      </w:r>
      <w:r w:rsidR="00DB724A">
        <w:rPr>
          <w:sz w:val="24"/>
          <w:szCs w:val="24"/>
        </w:rPr>
        <w:t xml:space="preserve">zwraca n – punktową DFT. Jeżeli  długość wektora X (kolumny macierzy X) jest </w:t>
      </w:r>
    </w:p>
    <w:p w:rsidR="00DB724A" w:rsidRPr="00DB724A" w:rsidRDefault="00DB7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mniejsza do n, dodawane są punkty równe 0.</w:t>
      </w:r>
    </w:p>
    <w:p w:rsidR="00DB724A" w:rsidRDefault="00BE660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DB724A">
        <w:rPr>
          <w:b/>
          <w:sz w:val="28"/>
          <w:szCs w:val="28"/>
          <w:lang w:val="en-US"/>
        </w:rPr>
        <w:t xml:space="preserve">fft  </w:t>
      </w:r>
      <w:r>
        <w:rPr>
          <w:sz w:val="28"/>
          <w:szCs w:val="28"/>
          <w:lang w:val="en-US"/>
        </w:rPr>
        <w:t>(Odwrotna DFT) :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ifft(X)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ifft(X,n)</w:t>
      </w:r>
    </w:p>
    <w:p w:rsidR="00BE660B" w:rsidRDefault="00BE660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fft2 </w:t>
      </w:r>
      <w:r>
        <w:rPr>
          <w:sz w:val="28"/>
          <w:szCs w:val="28"/>
          <w:lang w:val="en-US"/>
        </w:rPr>
        <w:t>(2 – wymiarowa DFT)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fft2(X)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fft2(X,m,n)</w:t>
      </w:r>
    </w:p>
    <w:p w:rsidR="00BE660B" w:rsidRDefault="00BE660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fftn </w:t>
      </w:r>
      <w:r>
        <w:rPr>
          <w:sz w:val="28"/>
          <w:szCs w:val="28"/>
          <w:lang w:val="en-US"/>
        </w:rPr>
        <w:t>(n –wymiarowa DFT)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fftn(X)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fftn(X,siz)</w:t>
      </w:r>
    </w:p>
    <w:p w:rsidR="00BE660B" w:rsidRDefault="00BE66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Odpowiednio  ifft2,ifftn.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fftshift: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fftshift(X)</w:t>
      </w:r>
    </w:p>
    <w:p w:rsidR="00BE660B" w:rsidRDefault="00BE66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fftshift(X, dim)</w:t>
      </w:r>
    </w:p>
    <w:p w:rsidR="00BE660B" w:rsidRPr="007608F2" w:rsidRDefault="00BE660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Spectrogram </w:t>
      </w:r>
    </w:p>
    <w:p w:rsidR="00BE660B" w:rsidRPr="00BE660B" w:rsidRDefault="00BE660B">
      <w:pPr>
        <w:rPr>
          <w:b/>
          <w:sz w:val="28"/>
          <w:szCs w:val="28"/>
          <w:lang w:val="en-US"/>
        </w:rPr>
      </w:pPr>
    </w:p>
    <w:p w:rsidR="00DB724A" w:rsidRDefault="00DB724A">
      <w:pPr>
        <w:rPr>
          <w:b/>
          <w:sz w:val="28"/>
          <w:szCs w:val="28"/>
          <w:lang w:val="en-US"/>
        </w:rPr>
      </w:pPr>
    </w:p>
    <w:p w:rsidR="00DB724A" w:rsidRPr="00334865" w:rsidRDefault="00DB724A">
      <w:pPr>
        <w:rPr>
          <w:b/>
          <w:sz w:val="28"/>
          <w:szCs w:val="28"/>
          <w:lang w:val="en-US"/>
        </w:rPr>
      </w:pPr>
    </w:p>
    <w:sectPr w:rsidR="00DB724A" w:rsidRPr="00334865" w:rsidSect="00F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A4" w:rsidRDefault="004003A4" w:rsidP="00134BBF">
      <w:pPr>
        <w:spacing w:after="0" w:line="240" w:lineRule="auto"/>
      </w:pPr>
      <w:r>
        <w:separator/>
      </w:r>
    </w:p>
  </w:endnote>
  <w:endnote w:type="continuationSeparator" w:id="0">
    <w:p w:rsidR="004003A4" w:rsidRDefault="004003A4" w:rsidP="0013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A4" w:rsidRDefault="004003A4" w:rsidP="00134BBF">
      <w:pPr>
        <w:spacing w:after="0" w:line="240" w:lineRule="auto"/>
      </w:pPr>
      <w:r>
        <w:separator/>
      </w:r>
    </w:p>
  </w:footnote>
  <w:footnote w:type="continuationSeparator" w:id="0">
    <w:p w:rsidR="004003A4" w:rsidRDefault="004003A4" w:rsidP="0013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BF"/>
    <w:rsid w:val="00134BBF"/>
    <w:rsid w:val="00334865"/>
    <w:rsid w:val="004003A4"/>
    <w:rsid w:val="007608F2"/>
    <w:rsid w:val="00BE660B"/>
    <w:rsid w:val="00DB724A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BBF"/>
  </w:style>
  <w:style w:type="paragraph" w:styleId="Stopka">
    <w:name w:val="footer"/>
    <w:basedOn w:val="Normalny"/>
    <w:link w:val="StopkaZnak"/>
    <w:uiPriority w:val="99"/>
    <w:semiHidden/>
    <w:unhideWhenUsed/>
    <w:rsid w:val="0013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</dc:creator>
  <cp:keywords/>
  <dc:description/>
  <cp:lastModifiedBy>Toms</cp:lastModifiedBy>
  <cp:revision>2</cp:revision>
  <dcterms:created xsi:type="dcterms:W3CDTF">2010-01-10T18:29:00Z</dcterms:created>
  <dcterms:modified xsi:type="dcterms:W3CDTF">2010-01-10T20:14:00Z</dcterms:modified>
</cp:coreProperties>
</file>